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left"/>
        <w:rPr/>
      </w:pPr>
      <w:r w:rsidDel="00000000" w:rsidR="00000000" w:rsidRPr="00000000">
        <w:rPr>
          <w:rtl w:val="0"/>
        </w:rPr>
        <w:tab/>
        <w:tab/>
        <w:tab/>
        <w:tab/>
        <w:tab/>
        <w:tab/>
        <w:tab/>
        <w:tab/>
        <w:tab/>
        <w:tab/>
      </w:r>
      <w:r w:rsidDel="00000000" w:rsidR="00000000" w:rsidRPr="00000000">
        <w:drawing>
          <wp:anchor allowOverlap="1" behindDoc="0" distB="114300" distT="114300" distL="114300" distR="114300" hidden="0" layoutInCell="1" locked="0" relativeHeight="0" simplePos="0">
            <wp:simplePos x="0" y="0"/>
            <wp:positionH relativeFrom="column">
              <wp:posOffset>2085975</wp:posOffset>
            </wp:positionH>
            <wp:positionV relativeFrom="paragraph">
              <wp:posOffset>114300</wp:posOffset>
            </wp:positionV>
            <wp:extent cx="1366838" cy="1311723"/>
            <wp:effectExtent b="0" l="0" r="0" t="0"/>
            <wp:wrapNone/>
            <wp:docPr id="1" name="image3.png"/>
            <a:graphic>
              <a:graphicData uri="http://schemas.openxmlformats.org/drawingml/2006/picture">
                <pic:pic>
                  <pic:nvPicPr>
                    <pic:cNvPr id="0" name="image3.png"/>
                    <pic:cNvPicPr preferRelativeResize="0"/>
                  </pic:nvPicPr>
                  <pic:blipFill>
                    <a:blip r:embed="rId6"/>
                    <a:srcRect b="0" l="0" r="0" t="0"/>
                    <a:stretch>
                      <a:fillRect/>
                    </a:stretch>
                  </pic:blipFill>
                  <pic:spPr>
                    <a:xfrm>
                      <a:off x="0" y="0"/>
                      <a:ext cx="1366838" cy="1311723"/>
                    </a:xfrm>
                    <a:prstGeom prst="rect"/>
                    <a:ln/>
                  </pic:spPr>
                </pic:pic>
              </a:graphicData>
            </a:graphic>
          </wp:anchor>
        </w:drawing>
      </w:r>
    </w:p>
    <w:p w:rsidR="00000000" w:rsidDel="00000000" w:rsidP="00000000" w:rsidRDefault="00000000" w:rsidRPr="00000000" w14:paraId="00000002">
      <w:pPr>
        <w:jc w:val="both"/>
        <w:rPr/>
      </w:pPr>
      <w:r w:rsidDel="00000000" w:rsidR="00000000" w:rsidRPr="00000000">
        <w:rPr>
          <w:rtl w:val="0"/>
        </w:rPr>
      </w:r>
    </w:p>
    <w:p w:rsidR="00000000" w:rsidDel="00000000" w:rsidP="00000000" w:rsidRDefault="00000000" w:rsidRPr="00000000" w14:paraId="00000003">
      <w:pPr>
        <w:jc w:val="both"/>
        <w:rPr/>
      </w:pPr>
      <w:r w:rsidDel="00000000" w:rsidR="00000000" w:rsidRPr="00000000">
        <w:rPr>
          <w:rtl w:val="0"/>
        </w:rPr>
      </w:r>
    </w:p>
    <w:p w:rsidR="00000000" w:rsidDel="00000000" w:rsidP="00000000" w:rsidRDefault="00000000" w:rsidRPr="00000000" w14:paraId="00000004">
      <w:pPr>
        <w:jc w:val="both"/>
        <w:rPr/>
      </w:pPr>
      <w:r w:rsidDel="00000000" w:rsidR="00000000" w:rsidRPr="00000000">
        <w:rPr>
          <w:rtl w:val="0"/>
        </w:rPr>
      </w:r>
    </w:p>
    <w:p w:rsidR="00000000" w:rsidDel="00000000" w:rsidP="00000000" w:rsidRDefault="00000000" w:rsidRPr="00000000" w14:paraId="00000005">
      <w:pPr>
        <w:jc w:val="both"/>
        <w:rPr/>
      </w:pPr>
      <w:r w:rsidDel="00000000" w:rsidR="00000000" w:rsidRPr="00000000">
        <w:rPr>
          <w:rtl w:val="0"/>
        </w:rPr>
      </w:r>
    </w:p>
    <w:p w:rsidR="00000000" w:rsidDel="00000000" w:rsidP="00000000" w:rsidRDefault="00000000" w:rsidRPr="00000000" w14:paraId="00000006">
      <w:pPr>
        <w:jc w:val="both"/>
        <w:rPr/>
      </w:pPr>
      <w:r w:rsidDel="00000000" w:rsidR="00000000" w:rsidRPr="00000000">
        <w:rPr>
          <w:rtl w:val="0"/>
        </w:rPr>
      </w:r>
    </w:p>
    <w:p w:rsidR="00000000" w:rsidDel="00000000" w:rsidP="00000000" w:rsidRDefault="00000000" w:rsidRPr="00000000" w14:paraId="00000007">
      <w:pPr>
        <w:jc w:val="both"/>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jc w:val="both"/>
        <w:rPr>
          <w:color w:val="222222"/>
          <w:highlight w:val="white"/>
        </w:rPr>
      </w:pPr>
      <w:r w:rsidDel="00000000" w:rsidR="00000000" w:rsidRPr="00000000">
        <w:rPr>
          <w:rtl w:val="0"/>
        </w:rPr>
      </w:r>
    </w:p>
    <w:p w:rsidR="00000000" w:rsidDel="00000000" w:rsidP="00000000" w:rsidRDefault="00000000" w:rsidRPr="00000000" w14:paraId="0000000A">
      <w:pPr>
        <w:jc w:val="both"/>
        <w:rPr>
          <w:color w:val="222222"/>
          <w:highlight w:val="white"/>
        </w:rPr>
      </w:pPr>
      <w:r w:rsidDel="00000000" w:rsidR="00000000" w:rsidRPr="00000000">
        <w:rPr>
          <w:color w:val="222222"/>
          <w:highlight w:val="white"/>
          <w:rtl w:val="0"/>
        </w:rPr>
        <w:t xml:space="preserve">Dear Head Teacher, </w:t>
      </w:r>
    </w:p>
    <w:p w:rsidR="00000000" w:rsidDel="00000000" w:rsidP="00000000" w:rsidRDefault="00000000" w:rsidRPr="00000000" w14:paraId="0000000B">
      <w:pPr>
        <w:jc w:val="both"/>
        <w:rPr>
          <w:color w:val="222222"/>
        </w:rPr>
      </w:pPr>
      <w:r w:rsidDel="00000000" w:rsidR="00000000" w:rsidRPr="00000000">
        <w:rPr>
          <w:rtl w:val="0"/>
        </w:rPr>
      </w:r>
    </w:p>
    <w:p w:rsidR="00000000" w:rsidDel="00000000" w:rsidP="00000000" w:rsidRDefault="00000000" w:rsidRPr="00000000" w14:paraId="0000000C">
      <w:pPr>
        <w:jc w:val="both"/>
        <w:rPr>
          <w:b w:val="1"/>
          <w:color w:val="222222"/>
        </w:rPr>
      </w:pPr>
      <w:r w:rsidDel="00000000" w:rsidR="00000000" w:rsidRPr="00000000">
        <w:rPr>
          <w:color w:val="222222"/>
          <w:rtl w:val="0"/>
        </w:rPr>
        <w:t xml:space="preserve">Please find attached a 'Save the Date' flyer from RBWM Girls Forum which has details about their inaugural </w:t>
      </w:r>
      <w:r w:rsidDel="00000000" w:rsidR="00000000" w:rsidRPr="00000000">
        <w:rPr>
          <w:b w:val="1"/>
          <w:color w:val="222222"/>
          <w:rtl w:val="0"/>
        </w:rPr>
        <w:t xml:space="preserve">GIRLS EMPOWERMENT DAY!!!! </w:t>
      </w:r>
    </w:p>
    <w:p w:rsidR="00000000" w:rsidDel="00000000" w:rsidP="00000000" w:rsidRDefault="00000000" w:rsidRPr="00000000" w14:paraId="0000000D">
      <w:pPr>
        <w:jc w:val="both"/>
        <w:rPr>
          <w:color w:val="222222"/>
        </w:rPr>
      </w:pPr>
      <w:r w:rsidDel="00000000" w:rsidR="00000000" w:rsidRPr="00000000">
        <w:rPr>
          <w:rtl w:val="0"/>
        </w:rPr>
      </w:r>
    </w:p>
    <w:p w:rsidR="00000000" w:rsidDel="00000000" w:rsidP="00000000" w:rsidRDefault="00000000" w:rsidRPr="00000000" w14:paraId="0000000E">
      <w:pPr>
        <w:jc w:val="both"/>
        <w:rPr>
          <w:color w:val="222222"/>
        </w:rPr>
      </w:pPr>
      <w:r w:rsidDel="00000000" w:rsidR="00000000" w:rsidRPr="00000000">
        <w:rPr>
          <w:color w:val="222222"/>
          <w:rtl w:val="0"/>
        </w:rPr>
        <w:t xml:space="preserve">Our special guest on the day is Vee Kativhu who is an Oxford University Undergrad &amp; Harvard University Master of Education Postgrad. Vee is an International Speaker and Girls’ Education Advocate as well as the founder of Empowered By Vee. She is also a Diana Award Legacy Award winner and author.</w:t>
      </w:r>
    </w:p>
    <w:p w:rsidR="00000000" w:rsidDel="00000000" w:rsidP="00000000" w:rsidRDefault="00000000" w:rsidRPr="00000000" w14:paraId="0000000F">
      <w:pPr>
        <w:jc w:val="both"/>
        <w:rPr>
          <w:color w:val="222222"/>
        </w:rPr>
      </w:pPr>
      <w:r w:rsidDel="00000000" w:rsidR="00000000" w:rsidRPr="00000000">
        <w:rPr>
          <w:rtl w:val="0"/>
        </w:rPr>
      </w:r>
    </w:p>
    <w:p w:rsidR="00000000" w:rsidDel="00000000" w:rsidP="00000000" w:rsidRDefault="00000000" w:rsidRPr="00000000" w14:paraId="00000010">
      <w:pPr>
        <w:jc w:val="both"/>
        <w:rPr>
          <w:color w:val="222222"/>
        </w:rPr>
      </w:pPr>
      <w:r w:rsidDel="00000000" w:rsidR="00000000" w:rsidRPr="00000000">
        <w:rPr>
          <w:color w:val="222222"/>
          <w:rtl w:val="0"/>
        </w:rPr>
        <w:t xml:space="preserve">Further details about booking onto the event will follow at the end of September from our Youth Engagement Officer, Elaine Keating (elaine.keating@achievingforchildren.org.uk ) but for now we would really appreciate if you could promote the event to your students and identify some students who would like to attend and participate in our event.  </w:t>
      </w:r>
    </w:p>
    <w:p w:rsidR="00000000" w:rsidDel="00000000" w:rsidP="00000000" w:rsidRDefault="00000000" w:rsidRPr="00000000" w14:paraId="00000011">
      <w:pPr>
        <w:jc w:val="both"/>
        <w:rPr>
          <w:color w:val="222222"/>
        </w:rPr>
      </w:pPr>
      <w:r w:rsidDel="00000000" w:rsidR="00000000" w:rsidRPr="00000000">
        <w:rPr>
          <w:rtl w:val="0"/>
        </w:rPr>
      </w:r>
    </w:p>
    <w:p w:rsidR="00000000" w:rsidDel="00000000" w:rsidP="00000000" w:rsidRDefault="00000000" w:rsidRPr="00000000" w14:paraId="00000012">
      <w:pPr>
        <w:jc w:val="both"/>
        <w:rPr>
          <w:color w:val="222222"/>
        </w:rPr>
      </w:pPr>
      <w:r w:rsidDel="00000000" w:rsidR="00000000" w:rsidRPr="00000000">
        <w:rPr>
          <w:color w:val="222222"/>
          <w:rtl w:val="0"/>
        </w:rPr>
        <w:t xml:space="preserve">We are very excited about this event and really hope you and some of your students can join us. </w:t>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pPr>
      <w:r w:rsidDel="00000000" w:rsidR="00000000" w:rsidRPr="00000000">
        <w:rPr>
          <w:rtl w:val="0"/>
        </w:rPr>
      </w:r>
    </w:p>
    <w:p w:rsidR="00000000" w:rsidDel="00000000" w:rsidP="00000000" w:rsidRDefault="00000000" w:rsidRPr="00000000" w14:paraId="00000016">
      <w:pPr>
        <w:jc w:val="both"/>
        <w:rPr/>
      </w:pPr>
      <w:r w:rsidDel="00000000" w:rsidR="00000000" w:rsidRPr="00000000">
        <w:rPr>
          <w:rtl w:val="0"/>
        </w:rPr>
      </w:r>
    </w:p>
    <w:p w:rsidR="00000000" w:rsidDel="00000000" w:rsidP="00000000" w:rsidRDefault="00000000" w:rsidRPr="00000000" w14:paraId="00000017">
      <w:pPr>
        <w:jc w:val="both"/>
        <w:rPr/>
      </w:pPr>
      <w:r w:rsidDel="00000000" w:rsidR="00000000" w:rsidRPr="00000000">
        <w:rPr>
          <w:rtl w:val="0"/>
        </w:rPr>
      </w:r>
    </w:p>
    <w:p w:rsidR="00000000" w:rsidDel="00000000" w:rsidP="00000000" w:rsidRDefault="00000000" w:rsidRPr="00000000" w14:paraId="00000018">
      <w:pPr>
        <w:jc w:val="both"/>
        <w:rPr/>
      </w:pPr>
      <w:r w:rsidDel="00000000" w:rsidR="00000000" w:rsidRPr="00000000">
        <w:rPr>
          <w:rtl w:val="0"/>
        </w:rPr>
        <w:t xml:space="preserve">Letter for week 27th September</w:t>
      </w:r>
    </w:p>
    <w:p w:rsidR="00000000" w:rsidDel="00000000" w:rsidP="00000000" w:rsidRDefault="00000000" w:rsidRPr="00000000" w14:paraId="00000019">
      <w:pPr>
        <w:jc w:val="both"/>
        <w:rPr/>
      </w:pPr>
      <w:r w:rsidDel="00000000" w:rsidR="00000000" w:rsidRPr="00000000">
        <w:rPr>
          <w:rtl w:val="0"/>
        </w:rPr>
        <w:t xml:space="preserve">Dear teacher  </w:t>
      </w:r>
    </w:p>
    <w:p w:rsidR="00000000" w:rsidDel="00000000" w:rsidP="00000000" w:rsidRDefault="00000000" w:rsidRPr="00000000" w14:paraId="0000001A">
      <w:pPr>
        <w:jc w:val="both"/>
        <w:rPr/>
      </w:pPr>
      <w:r w:rsidDel="00000000" w:rsidR="00000000" w:rsidRPr="00000000">
        <w:rPr>
          <w:rtl w:val="0"/>
        </w:rPr>
      </w:r>
    </w:p>
    <w:p w:rsidR="00000000" w:rsidDel="00000000" w:rsidP="00000000" w:rsidRDefault="00000000" w:rsidRPr="00000000" w14:paraId="0000001B">
      <w:pPr>
        <w:jc w:val="both"/>
        <w:rPr/>
      </w:pPr>
      <w:r w:rsidDel="00000000" w:rsidR="00000000" w:rsidRPr="00000000">
        <w:rPr>
          <w:rtl w:val="0"/>
        </w:rPr>
        <w:t xml:space="preserve">We are writing on behalf of the Royal Borough of Windsor and Maidenhead Girls’ Forum. We are very excited to tell you about our Girls Empowerment Day and hope that you will help us to fill the auditorium with some of your students. </w:t>
      </w:r>
    </w:p>
    <w:p w:rsidR="00000000" w:rsidDel="00000000" w:rsidP="00000000" w:rsidRDefault="00000000" w:rsidRPr="00000000" w14:paraId="0000001C">
      <w:pPr>
        <w:jc w:val="both"/>
        <w:rPr/>
      </w:pPr>
      <w:r w:rsidDel="00000000" w:rsidR="00000000" w:rsidRPr="00000000">
        <w:rPr>
          <w:rtl w:val="0"/>
        </w:rPr>
      </w:r>
    </w:p>
    <w:p w:rsidR="00000000" w:rsidDel="00000000" w:rsidP="00000000" w:rsidRDefault="00000000" w:rsidRPr="00000000" w14:paraId="0000001D">
      <w:pPr>
        <w:jc w:val="center"/>
        <w:rPr>
          <w:b w:val="1"/>
        </w:rPr>
      </w:pPr>
      <w:r w:rsidDel="00000000" w:rsidR="00000000" w:rsidRPr="00000000">
        <w:rPr>
          <w:b w:val="1"/>
          <w:rtl w:val="0"/>
        </w:rPr>
        <w:t xml:space="preserve">RBWM Girls Empowerment Day</w:t>
      </w:r>
    </w:p>
    <w:p w:rsidR="00000000" w:rsidDel="00000000" w:rsidP="00000000" w:rsidRDefault="00000000" w:rsidRPr="00000000" w14:paraId="0000001E">
      <w:pPr>
        <w:jc w:val="center"/>
        <w:rPr>
          <w:b w:val="1"/>
        </w:rPr>
      </w:pPr>
      <w:r w:rsidDel="00000000" w:rsidR="00000000" w:rsidRPr="00000000">
        <w:rPr>
          <w:b w:val="1"/>
          <w:rtl w:val="0"/>
        </w:rPr>
        <w:t xml:space="preserve">Guest Speaker: </w:t>
      </w:r>
    </w:p>
    <w:p w:rsidR="00000000" w:rsidDel="00000000" w:rsidP="00000000" w:rsidRDefault="00000000" w:rsidRPr="00000000" w14:paraId="0000001F">
      <w:pPr>
        <w:jc w:val="center"/>
        <w:rPr/>
      </w:pPr>
      <w:r w:rsidDel="00000000" w:rsidR="00000000" w:rsidRPr="00000000">
        <w:rPr>
          <w:rtl w:val="0"/>
        </w:rPr>
        <w:t xml:space="preserve">Vee Kativhu</w:t>
      </w:r>
    </w:p>
    <w:p w:rsidR="00000000" w:rsidDel="00000000" w:rsidP="00000000" w:rsidRDefault="00000000" w:rsidRPr="00000000" w14:paraId="00000020">
      <w:pPr>
        <w:jc w:val="center"/>
        <w:rPr>
          <w:b w:val="1"/>
        </w:rPr>
      </w:pPr>
      <w:r w:rsidDel="00000000" w:rsidR="00000000" w:rsidRPr="00000000">
        <w:rPr>
          <w:b w:val="1"/>
          <w:rtl w:val="0"/>
        </w:rPr>
        <w:t xml:space="preserve">Panel members:</w:t>
      </w:r>
    </w:p>
    <w:p w:rsidR="00000000" w:rsidDel="00000000" w:rsidP="00000000" w:rsidRDefault="00000000" w:rsidRPr="00000000" w14:paraId="00000021">
      <w:pPr>
        <w:jc w:val="center"/>
        <w:rPr/>
      </w:pPr>
      <w:r w:rsidDel="00000000" w:rsidR="00000000" w:rsidRPr="00000000">
        <w:rPr>
          <w:b w:val="1"/>
          <w:rtl w:val="0"/>
        </w:rPr>
        <w:t xml:space="preserve"> </w:t>
      </w:r>
      <w:r w:rsidDel="00000000" w:rsidR="00000000" w:rsidRPr="00000000">
        <w:rPr>
          <w:rtl w:val="0"/>
        </w:rPr>
        <w:t xml:space="preserve">Rebecca, Lauren - Baby Bank, </w:t>
      </w:r>
    </w:p>
    <w:p w:rsidR="00000000" w:rsidDel="00000000" w:rsidP="00000000" w:rsidRDefault="00000000" w:rsidRPr="00000000" w14:paraId="00000022">
      <w:pPr>
        <w:jc w:val="center"/>
        <w:rPr/>
      </w:pPr>
      <w:r w:rsidDel="00000000" w:rsidR="00000000" w:rsidRPr="00000000">
        <w:rPr>
          <w:rtl w:val="0"/>
        </w:rPr>
        <w:t xml:space="preserve">Representative from the Soroptimists</w:t>
      </w:r>
    </w:p>
    <w:p w:rsidR="00000000" w:rsidDel="00000000" w:rsidP="00000000" w:rsidRDefault="00000000" w:rsidRPr="00000000" w14:paraId="00000023">
      <w:pPr>
        <w:jc w:val="center"/>
        <w:rPr/>
      </w:pPr>
      <w:r w:rsidDel="00000000" w:rsidR="00000000" w:rsidRPr="00000000">
        <w:rPr>
          <w:rtl w:val="0"/>
        </w:rPr>
        <w:t xml:space="preserve">Representative from the DASH charity, </w:t>
      </w:r>
    </w:p>
    <w:p w:rsidR="00000000" w:rsidDel="00000000" w:rsidP="00000000" w:rsidRDefault="00000000" w:rsidRPr="00000000" w14:paraId="00000024">
      <w:pPr>
        <w:jc w:val="center"/>
        <w:rPr/>
      </w:pPr>
      <w:r w:rsidDel="00000000" w:rsidR="00000000" w:rsidRPr="00000000">
        <w:rPr>
          <w:rtl w:val="0"/>
        </w:rPr>
        <w:t xml:space="preserve">Sasha Fitzsimmons-McGrath - </w:t>
      </w:r>
    </w:p>
    <w:p w:rsidR="00000000" w:rsidDel="00000000" w:rsidP="00000000" w:rsidRDefault="00000000" w:rsidRPr="00000000" w14:paraId="00000025">
      <w:pPr>
        <w:jc w:val="center"/>
        <w:rPr/>
      </w:pPr>
      <w:r w:rsidDel="00000000" w:rsidR="00000000" w:rsidRPr="00000000">
        <w:rPr>
          <w:b w:val="1"/>
          <w:rtl w:val="0"/>
        </w:rPr>
        <w:t xml:space="preserve">Venue:</w:t>
      </w:r>
      <w:r w:rsidDel="00000000" w:rsidR="00000000" w:rsidRPr="00000000">
        <w:rPr>
          <w:rtl w:val="0"/>
        </w:rPr>
        <w:t xml:space="preserve"> </w:t>
      </w:r>
    </w:p>
    <w:p w:rsidR="00000000" w:rsidDel="00000000" w:rsidP="00000000" w:rsidRDefault="00000000" w:rsidRPr="00000000" w14:paraId="00000026">
      <w:pPr>
        <w:jc w:val="center"/>
        <w:rPr/>
      </w:pPr>
      <w:r w:rsidDel="00000000" w:rsidR="00000000" w:rsidRPr="00000000">
        <w:rPr>
          <w:rtl w:val="0"/>
        </w:rPr>
        <w:t xml:space="preserve">The Old Court, </w:t>
      </w:r>
      <w:r w:rsidDel="00000000" w:rsidR="00000000" w:rsidRPr="00000000">
        <w:rPr>
          <w:color w:val="202124"/>
          <w:sz w:val="21"/>
          <w:szCs w:val="21"/>
          <w:highlight w:val="white"/>
          <w:rtl w:val="0"/>
        </w:rPr>
        <w:t xml:space="preserve">St Leonard's Road, Windsor SL4 3BL</w:t>
      </w:r>
      <w:r w:rsidDel="00000000" w:rsidR="00000000" w:rsidRPr="00000000">
        <w:rPr>
          <w:rtl w:val="0"/>
        </w:rPr>
      </w:r>
    </w:p>
    <w:p w:rsidR="00000000" w:rsidDel="00000000" w:rsidP="00000000" w:rsidRDefault="00000000" w:rsidRPr="00000000" w14:paraId="00000027">
      <w:pPr>
        <w:jc w:val="center"/>
        <w:rPr>
          <w:b w:val="1"/>
        </w:rPr>
      </w:pPr>
      <w:r w:rsidDel="00000000" w:rsidR="00000000" w:rsidRPr="00000000">
        <w:rPr>
          <w:b w:val="1"/>
          <w:rtl w:val="0"/>
        </w:rPr>
        <w:t xml:space="preserve">Date &amp; Time: </w:t>
      </w:r>
    </w:p>
    <w:p w:rsidR="00000000" w:rsidDel="00000000" w:rsidP="00000000" w:rsidRDefault="00000000" w:rsidRPr="00000000" w14:paraId="00000028">
      <w:pPr>
        <w:jc w:val="center"/>
        <w:rPr/>
      </w:pPr>
      <w:r w:rsidDel="00000000" w:rsidR="00000000" w:rsidRPr="00000000">
        <w:rPr>
          <w:rtl w:val="0"/>
        </w:rPr>
        <w:t xml:space="preserve">Saturday 5th November from </w:t>
      </w:r>
      <w:r w:rsidDel="00000000" w:rsidR="00000000" w:rsidRPr="00000000">
        <w:rPr>
          <w:rtl w:val="0"/>
        </w:rPr>
        <w:t xml:space="preserve">10.30am to 1.30pm</w:t>
      </w:r>
    </w:p>
    <w:p w:rsidR="00000000" w:rsidDel="00000000" w:rsidP="00000000" w:rsidRDefault="00000000" w:rsidRPr="00000000" w14:paraId="00000029">
      <w:pPr>
        <w:jc w:val="center"/>
        <w:rPr>
          <w:b w:val="1"/>
        </w:rPr>
      </w:pPr>
      <w:r w:rsidDel="00000000" w:rsidR="00000000" w:rsidRPr="00000000">
        <w:rPr>
          <w:b w:val="1"/>
          <w:rtl w:val="0"/>
        </w:rPr>
        <w:t xml:space="preserve">Theme:  </w:t>
      </w:r>
    </w:p>
    <w:p w:rsidR="00000000" w:rsidDel="00000000" w:rsidP="00000000" w:rsidRDefault="00000000" w:rsidRPr="00000000" w14:paraId="0000002A">
      <w:pPr>
        <w:jc w:val="center"/>
        <w:rPr/>
      </w:pPr>
      <w:r w:rsidDel="00000000" w:rsidR="00000000" w:rsidRPr="00000000">
        <w:rPr>
          <w:rtl w:val="0"/>
        </w:rPr>
        <w:t xml:space="preserve">“</w:t>
      </w:r>
      <w:r w:rsidDel="00000000" w:rsidR="00000000" w:rsidRPr="00000000">
        <w:rPr>
          <w:b w:val="1"/>
          <w:i w:val="1"/>
          <w:rtl w:val="0"/>
        </w:rPr>
        <w:t xml:space="preserve">The women who came before</w:t>
      </w:r>
      <w:r w:rsidDel="00000000" w:rsidR="00000000" w:rsidRPr="00000000">
        <w:rPr>
          <w:rtl w:val="0"/>
        </w:rPr>
        <w:t xml:space="preserve">”</w:t>
      </w:r>
    </w:p>
    <w:p w:rsidR="00000000" w:rsidDel="00000000" w:rsidP="00000000" w:rsidRDefault="00000000" w:rsidRPr="00000000" w14:paraId="0000002B">
      <w:pPr>
        <w:jc w:val="both"/>
        <w:rPr/>
      </w:pPr>
      <w:r w:rsidDel="00000000" w:rsidR="00000000" w:rsidRPr="00000000">
        <w:rPr>
          <w:rtl w:val="0"/>
        </w:rPr>
      </w:r>
    </w:p>
    <w:p w:rsidR="00000000" w:rsidDel="00000000" w:rsidP="00000000" w:rsidRDefault="00000000" w:rsidRPr="00000000" w14:paraId="0000002C">
      <w:pPr>
        <w:jc w:val="both"/>
        <w:rPr/>
      </w:pPr>
      <w:r w:rsidDel="00000000" w:rsidR="00000000" w:rsidRPr="00000000">
        <w:rPr>
          <w:rtl w:val="0"/>
        </w:rPr>
        <w:t xml:space="preserve">Our event will centre around female empowerment where women from across different fields of work and life stories come together to help inspire the next generation.</w:t>
      </w:r>
    </w:p>
    <w:p w:rsidR="00000000" w:rsidDel="00000000" w:rsidP="00000000" w:rsidRDefault="00000000" w:rsidRPr="00000000" w14:paraId="0000002D">
      <w:pPr>
        <w:jc w:val="both"/>
        <w:rPr/>
      </w:pPr>
      <w:r w:rsidDel="00000000" w:rsidR="00000000" w:rsidRPr="00000000">
        <w:rPr>
          <w:rtl w:val="0"/>
        </w:rPr>
      </w:r>
    </w:p>
    <w:p w:rsidR="00000000" w:rsidDel="00000000" w:rsidP="00000000" w:rsidRDefault="00000000" w:rsidRPr="00000000" w14:paraId="0000002E">
      <w:pPr>
        <w:jc w:val="both"/>
        <w:rPr>
          <w:b w:val="1"/>
          <w:color w:val="222222"/>
          <w:highlight w:val="white"/>
        </w:rPr>
      </w:pPr>
      <w:r w:rsidDel="00000000" w:rsidR="00000000" w:rsidRPr="00000000">
        <w:rPr>
          <w:rtl w:val="0"/>
        </w:rPr>
        <w:t xml:space="preserve">We would be overjoyed if you were able to join us for this event and encourage up to ten of your pupils to come along too. We are offering this to young people aged 13 to 19 years old. Places are limited due to venue capacity so please dont delay with sending the registration details to your students. Please see our attached poster for more details. </w:t>
      </w:r>
      <w:r w:rsidDel="00000000" w:rsidR="00000000" w:rsidRPr="00000000">
        <w:rPr>
          <w:rtl w:val="0"/>
        </w:rPr>
      </w:r>
    </w:p>
    <w:p w:rsidR="00000000" w:rsidDel="00000000" w:rsidP="00000000" w:rsidRDefault="00000000" w:rsidRPr="00000000" w14:paraId="0000002F">
      <w:pPr>
        <w:jc w:val="both"/>
        <w:rPr>
          <w:b w:val="1"/>
          <w:color w:val="222222"/>
          <w:highlight w:val="white"/>
        </w:rPr>
      </w:pPr>
      <w:r w:rsidDel="00000000" w:rsidR="00000000" w:rsidRPr="00000000">
        <w:rPr>
          <w:rtl w:val="0"/>
        </w:rPr>
      </w:r>
    </w:p>
    <w:p w:rsidR="00000000" w:rsidDel="00000000" w:rsidP="00000000" w:rsidRDefault="00000000" w:rsidRPr="00000000" w14:paraId="00000030">
      <w:pPr>
        <w:jc w:val="both"/>
        <w:rPr/>
      </w:pPr>
      <w:r w:rsidDel="00000000" w:rsidR="00000000" w:rsidRPr="00000000">
        <w:rPr>
          <w:rtl w:val="0"/>
        </w:rPr>
        <w:t xml:space="preserve">As part of our day we will be having a panel of inspiring ladies who live and work locally followed by a ‘world cafe’ style conversation where we will discuss issues that are important to young girls and women.  </w:t>
      </w:r>
    </w:p>
    <w:p w:rsidR="00000000" w:rsidDel="00000000" w:rsidP="00000000" w:rsidRDefault="00000000" w:rsidRPr="00000000" w14:paraId="00000031">
      <w:pPr>
        <w:jc w:val="both"/>
        <w:rPr/>
      </w:pPr>
      <w:r w:rsidDel="00000000" w:rsidR="00000000" w:rsidRPr="00000000">
        <w:rPr>
          <w:rtl w:val="0"/>
        </w:rPr>
      </w:r>
    </w:p>
    <w:p w:rsidR="00000000" w:rsidDel="00000000" w:rsidP="00000000" w:rsidRDefault="00000000" w:rsidRPr="00000000" w14:paraId="00000032">
      <w:pPr>
        <w:jc w:val="both"/>
        <w:rPr/>
      </w:pPr>
      <w:r w:rsidDel="00000000" w:rsidR="00000000" w:rsidRPr="00000000">
        <w:rPr>
          <w:rtl w:val="0"/>
        </w:rPr>
        <w:t xml:space="preserve">Pupils from your school can submit questions for our panel members if they wish but we will follow up with this at a later date. </w:t>
      </w:r>
    </w:p>
    <w:p w:rsidR="00000000" w:rsidDel="00000000" w:rsidP="00000000" w:rsidRDefault="00000000" w:rsidRPr="00000000" w14:paraId="00000033">
      <w:pPr>
        <w:jc w:val="both"/>
        <w:rPr/>
      </w:pPr>
      <w:r w:rsidDel="00000000" w:rsidR="00000000" w:rsidRPr="00000000">
        <w:rPr>
          <w:rtl w:val="0"/>
        </w:rPr>
      </w:r>
    </w:p>
    <w:p w:rsidR="00000000" w:rsidDel="00000000" w:rsidP="00000000" w:rsidRDefault="00000000" w:rsidRPr="00000000" w14:paraId="00000034">
      <w:pPr>
        <w:jc w:val="both"/>
        <w:rPr/>
      </w:pPr>
      <w:r w:rsidDel="00000000" w:rsidR="00000000" w:rsidRPr="00000000">
        <w:rPr>
          <w:rtl w:val="0"/>
        </w:rPr>
        <w:t xml:space="preserve">We hope to hear from you imminently. If you require any further information please contact Elaine Keating on elaine.keating@achievingforchildren.org.uk</w:t>
      </w:r>
    </w:p>
    <w:p w:rsidR="00000000" w:rsidDel="00000000" w:rsidP="00000000" w:rsidRDefault="00000000" w:rsidRPr="00000000" w14:paraId="00000035">
      <w:pPr>
        <w:jc w:val="both"/>
        <w:rPr/>
      </w:pPr>
      <w:r w:rsidDel="00000000" w:rsidR="00000000" w:rsidRPr="00000000">
        <w:rPr>
          <w:rtl w:val="0"/>
        </w:rPr>
      </w:r>
    </w:p>
    <w:p w:rsidR="00000000" w:rsidDel="00000000" w:rsidP="00000000" w:rsidRDefault="00000000" w:rsidRPr="00000000" w14:paraId="00000036">
      <w:pPr>
        <w:jc w:val="both"/>
        <w:rPr/>
      </w:pPr>
      <w:r w:rsidDel="00000000" w:rsidR="00000000" w:rsidRPr="00000000">
        <w:rPr>
          <w:rtl w:val="0"/>
        </w:rPr>
        <w:t xml:space="preserve">Thank you for taking the time to read our letter. We really hope that you can attend our Girls Empowerment Day/. </w:t>
      </w:r>
    </w:p>
    <w:p w:rsidR="00000000" w:rsidDel="00000000" w:rsidP="00000000" w:rsidRDefault="00000000" w:rsidRPr="00000000" w14:paraId="00000037">
      <w:pPr>
        <w:jc w:val="both"/>
        <w:rPr/>
      </w:pPr>
      <w:r w:rsidDel="00000000" w:rsidR="00000000" w:rsidRPr="00000000">
        <w:rPr>
          <w:rtl w:val="0"/>
        </w:rPr>
      </w:r>
    </w:p>
    <w:p w:rsidR="00000000" w:rsidDel="00000000" w:rsidP="00000000" w:rsidRDefault="00000000" w:rsidRPr="00000000" w14:paraId="00000038">
      <w:pPr>
        <w:jc w:val="both"/>
        <w:rPr/>
      </w:pPr>
      <w:r w:rsidDel="00000000" w:rsidR="00000000" w:rsidRPr="00000000">
        <w:rPr>
          <w:rtl w:val="0"/>
        </w:rPr>
      </w:r>
    </w:p>
    <w:p w:rsidR="00000000" w:rsidDel="00000000" w:rsidP="00000000" w:rsidRDefault="00000000" w:rsidRPr="00000000" w14:paraId="00000039">
      <w:pPr>
        <w:jc w:val="both"/>
        <w:rPr/>
      </w:pPr>
      <w:r w:rsidDel="00000000" w:rsidR="00000000" w:rsidRPr="00000000">
        <w:rPr>
          <w:rtl w:val="0"/>
        </w:rPr>
        <w:t xml:space="preserve">Warm regards, </w:t>
      </w:r>
    </w:p>
    <w:p w:rsidR="00000000" w:rsidDel="00000000" w:rsidP="00000000" w:rsidRDefault="00000000" w:rsidRPr="00000000" w14:paraId="0000003A">
      <w:pPr>
        <w:jc w:val="both"/>
        <w:rPr/>
      </w:pPr>
      <w:r w:rsidDel="00000000" w:rsidR="00000000" w:rsidRPr="00000000">
        <w:rPr>
          <w:rtl w:val="0"/>
        </w:rPr>
        <w:t xml:space="preserve">Girls’ Forum</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drawing>
          <wp:anchor allowOverlap="1" behindDoc="0" distB="114300" distT="114300" distL="114300" distR="114300" hidden="0" layoutInCell="1" locked="0" relativeHeight="0" simplePos="0">
            <wp:simplePos x="0" y="0"/>
            <wp:positionH relativeFrom="page">
              <wp:posOffset>5653088</wp:posOffset>
            </wp:positionH>
            <wp:positionV relativeFrom="page">
              <wp:posOffset>9777600</wp:posOffset>
            </wp:positionV>
            <wp:extent cx="1462088" cy="374351"/>
            <wp:effectExtent b="0" l="0" r="0" t="0"/>
            <wp:wrapSquare wrapText="bothSides" distB="114300" distT="114300" distL="114300" distR="114300"/>
            <wp:docPr id="3"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1462088" cy="374351"/>
                    </a:xfrm>
                    <a:prstGeom prst="rect"/>
                    <a:ln/>
                  </pic:spPr>
                </pic:pic>
              </a:graphicData>
            </a:graphic>
          </wp:anchor>
        </w:drawing>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-371474</wp:posOffset>
            </wp:positionH>
            <wp:positionV relativeFrom="paragraph">
              <wp:posOffset>61150</wp:posOffset>
            </wp:positionV>
            <wp:extent cx="1115695" cy="1228090"/>
            <wp:effectExtent b="0" l="0" r="0" t="0"/>
            <wp:wrapNone/>
            <wp:docPr descr="Portrait Black (2243 x 2467)" id="2" name="image2.png"/>
            <a:graphic>
              <a:graphicData uri="http://schemas.openxmlformats.org/drawingml/2006/picture">
                <pic:pic>
                  <pic:nvPicPr>
                    <pic:cNvPr descr="Portrait Black (2243 x 2467)" id="0" name="image2.png"/>
                    <pic:cNvPicPr preferRelativeResize="0"/>
                  </pic:nvPicPr>
                  <pic:blipFill>
                    <a:blip r:embed="rId8"/>
                    <a:srcRect b="0" l="0" r="0" t="0"/>
                    <a:stretch>
                      <a:fillRect/>
                    </a:stretch>
                  </pic:blipFill>
                  <pic:spPr>
                    <a:xfrm>
                      <a:off x="0" y="0"/>
                      <a:ext cx="1115695" cy="1228090"/>
                    </a:xfrm>
                    <a:prstGeom prst="rect"/>
                    <a:ln/>
                  </pic:spPr>
                </pic:pic>
              </a:graphicData>
            </a:graphic>
          </wp:anchor>
        </w:drawing>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1.png"/><Relationship Id="rId8"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